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1A3" w:rsidRPr="002301A3" w:rsidRDefault="002301A3" w:rsidP="002301A3">
      <w:pPr>
        <w:pStyle w:val="a5"/>
        <w:jc w:val="center"/>
        <w:rPr>
          <w:sz w:val="44"/>
          <w:szCs w:val="44"/>
        </w:rPr>
      </w:pPr>
      <w:r w:rsidRPr="002301A3">
        <w:rPr>
          <w:b/>
          <w:bCs/>
          <w:color w:val="000000"/>
          <w:sz w:val="44"/>
          <w:szCs w:val="44"/>
          <w:shd w:val="clear" w:color="auto" w:fill="FFFFFF"/>
        </w:rPr>
        <w:t>«Участок детского сада - место для игры, отдыха, спорта и познавательного развития детей»</w:t>
      </w:r>
    </w:p>
    <w:p w:rsidR="00C61C91" w:rsidRDefault="00867FCC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F93210B" wp14:editId="7A679363">
            <wp:simplePos x="0" y="0"/>
            <wp:positionH relativeFrom="column">
              <wp:posOffset>-1080135</wp:posOffset>
            </wp:positionH>
            <wp:positionV relativeFrom="paragraph">
              <wp:posOffset>277495</wp:posOffset>
            </wp:positionV>
            <wp:extent cx="7667625" cy="4333875"/>
            <wp:effectExtent l="0" t="0" r="9525" b="9525"/>
            <wp:wrapTight wrapText="bothSides">
              <wp:wrapPolygon edited="0">
                <wp:start x="0" y="0"/>
                <wp:lineTo x="0" y="21553"/>
                <wp:lineTo x="21573" y="21553"/>
                <wp:lineTo x="21573" y="0"/>
                <wp:lineTo x="0" y="0"/>
              </wp:wrapPolygon>
            </wp:wrapTight>
            <wp:docPr id="9" name="Рисунок 9" descr="C:\Users\Sony )\Desktop\HDRMjHbMRW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ony )\Desktop\HDRMjHbMRW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E88CFD3" wp14:editId="1199D65A">
            <wp:simplePos x="0" y="0"/>
            <wp:positionH relativeFrom="column">
              <wp:posOffset>-1080135</wp:posOffset>
            </wp:positionH>
            <wp:positionV relativeFrom="paragraph">
              <wp:posOffset>4809490</wp:posOffset>
            </wp:positionV>
            <wp:extent cx="7667625" cy="4333875"/>
            <wp:effectExtent l="0" t="0" r="9525" b="9525"/>
            <wp:wrapTight wrapText="bothSides">
              <wp:wrapPolygon edited="0">
                <wp:start x="0" y="0"/>
                <wp:lineTo x="0" y="21553"/>
                <wp:lineTo x="21573" y="21553"/>
                <wp:lineTo x="21573" y="0"/>
                <wp:lineTo x="0" y="0"/>
              </wp:wrapPolygon>
            </wp:wrapTight>
            <wp:docPr id="8" name="Рисунок 8" descr="C:\Users\Sony )\Desktop\iBC-HmJmZ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ony )\Desktop\iBC-HmJmZu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1A3" w:rsidRPr="00867FCC" w:rsidRDefault="00867FCC" w:rsidP="00867FCC">
      <w:pPr>
        <w:jc w:val="center"/>
        <w:rPr>
          <w:b/>
          <w:sz w:val="28"/>
          <w:szCs w:val="28"/>
        </w:rPr>
      </w:pPr>
      <w:r w:rsidRPr="00867FCC">
        <w:rPr>
          <w:b/>
          <w:color w:val="000000"/>
          <w:sz w:val="28"/>
          <w:szCs w:val="28"/>
          <w:shd w:val="clear" w:color="auto" w:fill="FFFFFF"/>
        </w:rPr>
        <w:lastRenderedPageBreak/>
        <w:t>Оформление территории детского сада делится на несколько зон: эстетическая, физкультурно-спортивная зона, зона отдыха, детские игровые площадки, хозяйственная зона, цветник, огород, ягодник. Территория имеет ухоженный вид.</w:t>
      </w:r>
    </w:p>
    <w:p w:rsidR="002301A3" w:rsidRDefault="002301A3"/>
    <w:p w:rsidR="002301A3" w:rsidRDefault="00867FCC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61335DBF" wp14:editId="0AA04EF8">
            <wp:simplePos x="0" y="0"/>
            <wp:positionH relativeFrom="column">
              <wp:posOffset>-441960</wp:posOffset>
            </wp:positionH>
            <wp:positionV relativeFrom="paragraph">
              <wp:posOffset>1196975</wp:posOffset>
            </wp:positionV>
            <wp:extent cx="6553200" cy="7667625"/>
            <wp:effectExtent l="0" t="0" r="0" b="9525"/>
            <wp:wrapTight wrapText="bothSides">
              <wp:wrapPolygon edited="0">
                <wp:start x="0" y="0"/>
                <wp:lineTo x="0" y="21573"/>
                <wp:lineTo x="21537" y="21573"/>
                <wp:lineTo x="21537" y="0"/>
                <wp:lineTo x="0" y="0"/>
              </wp:wrapPolygon>
            </wp:wrapTight>
            <wp:docPr id="7" name="Рисунок 7" descr="C:\Users\Sony )\Desktop\Mt2xx-083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ony )\Desktop\Mt2xx-083L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1A3" w:rsidRDefault="002301A3"/>
    <w:p w:rsidR="002301A3" w:rsidRDefault="002301A3"/>
    <w:p w:rsidR="002301A3" w:rsidRDefault="002301A3"/>
    <w:p w:rsidR="002301A3" w:rsidRDefault="002301A3">
      <w:r>
        <w:t>На нашем уютном участке выросли пальмы</w:t>
      </w:r>
    </w:p>
    <w:p w:rsidR="002301A3" w:rsidRDefault="002301A3">
      <w:r>
        <w:t xml:space="preserve">Да еще и урожай собирать будем (кокосы и бананы) </w:t>
      </w:r>
      <w:proofErr w:type="gramStart"/>
      <w:r>
        <w:t>Рай</w:t>
      </w:r>
      <w:proofErr w:type="gramEnd"/>
      <w:r>
        <w:t xml:space="preserve"> да и только!</w:t>
      </w:r>
    </w:p>
    <w:p w:rsidR="002301A3" w:rsidRDefault="002301A3">
      <w:r w:rsidRPr="002301A3">
        <w:rPr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 wp14:anchorId="21A2A6FD" wp14:editId="77ED0635">
            <wp:simplePos x="0" y="0"/>
            <wp:positionH relativeFrom="column">
              <wp:posOffset>-249555</wp:posOffset>
            </wp:positionH>
            <wp:positionV relativeFrom="paragraph">
              <wp:posOffset>165100</wp:posOffset>
            </wp:positionV>
            <wp:extent cx="5048885" cy="8933815"/>
            <wp:effectExtent l="0" t="0" r="0" b="635"/>
            <wp:wrapTight wrapText="bothSides">
              <wp:wrapPolygon edited="0">
                <wp:start x="0" y="0"/>
                <wp:lineTo x="0" y="21555"/>
                <wp:lineTo x="21516" y="21555"/>
                <wp:lineTo x="21516" y="0"/>
                <wp:lineTo x="0" y="0"/>
              </wp:wrapPolygon>
            </wp:wrapTight>
            <wp:docPr id="4" name="Рисунок 4" descr="C:\Users\Sony )\Desktop\5Ljj3KIG1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ony )\Desktop\5Ljj3KIG1VU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885" cy="893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1A3" w:rsidRDefault="002301A3"/>
    <w:p w:rsidR="002301A3" w:rsidRDefault="002301A3"/>
    <w:p w:rsidR="002301A3" w:rsidRDefault="002301A3"/>
    <w:p w:rsidR="002301A3" w:rsidRDefault="002301A3"/>
    <w:p w:rsidR="002301A3" w:rsidRDefault="002301A3"/>
    <w:p w:rsidR="002301A3" w:rsidRDefault="002301A3"/>
    <w:p w:rsidR="002301A3" w:rsidRDefault="002301A3"/>
    <w:p w:rsidR="002301A3" w:rsidRDefault="002301A3"/>
    <w:p w:rsidR="002301A3" w:rsidRDefault="002301A3"/>
    <w:p w:rsidR="002301A3" w:rsidRDefault="002301A3"/>
    <w:p w:rsidR="002301A3" w:rsidRDefault="002301A3"/>
    <w:p w:rsidR="002301A3" w:rsidRDefault="002301A3"/>
    <w:p w:rsidR="002301A3" w:rsidRDefault="002301A3"/>
    <w:p w:rsidR="002301A3" w:rsidRDefault="002301A3"/>
    <w:p w:rsidR="002301A3" w:rsidRDefault="002301A3"/>
    <w:p w:rsidR="002301A3" w:rsidRDefault="002301A3"/>
    <w:p w:rsidR="002301A3" w:rsidRDefault="002301A3"/>
    <w:p w:rsidR="002301A3" w:rsidRDefault="002301A3"/>
    <w:p w:rsidR="002301A3" w:rsidRDefault="002301A3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26E1D2EB" wp14:editId="4065463B">
            <wp:simplePos x="0" y="0"/>
            <wp:positionH relativeFrom="column">
              <wp:posOffset>287655</wp:posOffset>
            </wp:positionH>
            <wp:positionV relativeFrom="paragraph">
              <wp:posOffset>154305</wp:posOffset>
            </wp:positionV>
            <wp:extent cx="5857875" cy="7322185"/>
            <wp:effectExtent l="0" t="0" r="9525" b="0"/>
            <wp:wrapTight wrapText="bothSides">
              <wp:wrapPolygon edited="0">
                <wp:start x="0" y="0"/>
                <wp:lineTo x="0" y="21523"/>
                <wp:lineTo x="21565" y="21523"/>
                <wp:lineTo x="21565" y="0"/>
                <wp:lineTo x="0" y="0"/>
              </wp:wrapPolygon>
            </wp:wrapTight>
            <wp:docPr id="2" name="Рисунок 2" descr="C:\Users\Sony )\Desktop\1RtIA9Idsz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y )\Desktop\1RtIA9Idsz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732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1A3" w:rsidRDefault="002301A3"/>
    <w:p w:rsidR="002301A3" w:rsidRDefault="002301A3"/>
    <w:p w:rsidR="002301A3" w:rsidRDefault="002301A3"/>
    <w:p w:rsidR="002301A3" w:rsidRDefault="002301A3"/>
    <w:p w:rsidR="002301A3" w:rsidRDefault="002301A3"/>
    <w:p w:rsidR="002301A3" w:rsidRDefault="002301A3"/>
    <w:p w:rsidR="002301A3" w:rsidRDefault="002301A3"/>
    <w:p w:rsidR="002301A3" w:rsidRDefault="002301A3"/>
    <w:p w:rsidR="002301A3" w:rsidRDefault="002301A3"/>
    <w:p w:rsidR="002301A3" w:rsidRDefault="002301A3"/>
    <w:p w:rsidR="002301A3" w:rsidRDefault="002301A3"/>
    <w:p w:rsidR="002301A3" w:rsidRDefault="002301A3"/>
    <w:p w:rsidR="002301A3" w:rsidRDefault="002301A3"/>
    <w:p w:rsidR="002301A3" w:rsidRDefault="002301A3"/>
    <w:p w:rsidR="002301A3" w:rsidRDefault="002301A3"/>
    <w:p w:rsidR="002301A3" w:rsidRDefault="002301A3"/>
    <w:p w:rsidR="002301A3" w:rsidRDefault="002301A3"/>
    <w:p w:rsidR="002301A3" w:rsidRDefault="002301A3"/>
    <w:p w:rsidR="002301A3" w:rsidRDefault="002301A3"/>
    <w:p w:rsidR="002301A3" w:rsidRDefault="002301A3"/>
    <w:p w:rsidR="002301A3" w:rsidRDefault="002301A3"/>
    <w:p w:rsidR="002301A3" w:rsidRDefault="002301A3"/>
    <w:p w:rsidR="002301A3" w:rsidRPr="002301A3" w:rsidRDefault="002301A3" w:rsidP="002301A3"/>
    <w:p w:rsidR="002301A3" w:rsidRPr="002301A3" w:rsidRDefault="002301A3" w:rsidP="002301A3"/>
    <w:p w:rsidR="002301A3" w:rsidRDefault="002301A3" w:rsidP="002301A3"/>
    <w:p w:rsidR="002301A3" w:rsidRPr="002301A3" w:rsidRDefault="002301A3" w:rsidP="002301A3">
      <w:r>
        <w:t>Наши цветы на участке, сделаны из специального материала (</w:t>
      </w:r>
      <w:proofErr w:type="spellStart"/>
      <w:r>
        <w:t>стоительный</w:t>
      </w:r>
      <w:proofErr w:type="spellEnd"/>
      <w:r>
        <w:t xml:space="preserve"> утеплитель)</w:t>
      </w:r>
    </w:p>
    <w:p w:rsidR="002301A3" w:rsidRDefault="002301A3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0C260222" wp14:editId="292C8CCC">
            <wp:simplePos x="0" y="0"/>
            <wp:positionH relativeFrom="column">
              <wp:posOffset>-169545</wp:posOffset>
            </wp:positionH>
            <wp:positionV relativeFrom="paragraph">
              <wp:posOffset>113030</wp:posOffset>
            </wp:positionV>
            <wp:extent cx="4333875" cy="7667625"/>
            <wp:effectExtent l="0" t="0" r="9525" b="9525"/>
            <wp:wrapTight wrapText="bothSides">
              <wp:wrapPolygon edited="0">
                <wp:start x="0" y="0"/>
                <wp:lineTo x="0" y="21573"/>
                <wp:lineTo x="21553" y="21573"/>
                <wp:lineTo x="21553" y="0"/>
                <wp:lineTo x="0" y="0"/>
              </wp:wrapPolygon>
            </wp:wrapTight>
            <wp:docPr id="3" name="Рисунок 3" descr="C:\Users\Sony )\Desktop\mhRBEp_Fhh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ny )\Desktop\mhRBEp_Fhhc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1A3" w:rsidRDefault="002301A3"/>
    <w:p w:rsidR="002301A3" w:rsidRDefault="002301A3"/>
    <w:p w:rsidR="002301A3" w:rsidRDefault="002301A3"/>
    <w:p w:rsidR="002301A3" w:rsidRDefault="002301A3"/>
    <w:p w:rsidR="002301A3" w:rsidRDefault="002301A3"/>
    <w:p w:rsidR="002301A3" w:rsidRDefault="002301A3"/>
    <w:p w:rsidR="002301A3" w:rsidRDefault="002301A3"/>
    <w:p w:rsidR="002301A3" w:rsidRDefault="002301A3"/>
    <w:p w:rsidR="002301A3" w:rsidRDefault="002301A3"/>
    <w:p w:rsidR="002301A3" w:rsidRDefault="002301A3"/>
    <w:p w:rsidR="002301A3" w:rsidRDefault="002301A3"/>
    <w:p w:rsidR="002301A3" w:rsidRDefault="002301A3"/>
    <w:p w:rsidR="002301A3" w:rsidRDefault="002301A3"/>
    <w:p w:rsidR="002301A3" w:rsidRDefault="002301A3"/>
    <w:p w:rsidR="002301A3" w:rsidRDefault="002301A3"/>
    <w:p w:rsidR="002301A3" w:rsidRDefault="002301A3"/>
    <w:p w:rsidR="002301A3" w:rsidRDefault="002301A3"/>
    <w:p w:rsidR="002301A3" w:rsidRDefault="002301A3"/>
    <w:p w:rsidR="002301A3" w:rsidRDefault="002301A3"/>
    <w:p w:rsidR="002301A3" w:rsidRDefault="002301A3"/>
    <w:p w:rsidR="002301A3" w:rsidRDefault="002301A3"/>
    <w:p w:rsidR="002301A3" w:rsidRDefault="002301A3"/>
    <w:p w:rsidR="002301A3" w:rsidRDefault="002301A3"/>
    <w:p w:rsidR="002301A3" w:rsidRDefault="002301A3"/>
    <w:p w:rsidR="002301A3" w:rsidRDefault="002301A3"/>
    <w:p w:rsidR="002301A3" w:rsidRDefault="002301A3"/>
    <w:p w:rsidR="002301A3" w:rsidRDefault="002301A3"/>
    <w:p w:rsidR="002301A3" w:rsidRDefault="002301A3"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6C1B1702" wp14:editId="664E9ABD">
            <wp:simplePos x="0" y="0"/>
            <wp:positionH relativeFrom="column">
              <wp:posOffset>1581150</wp:posOffset>
            </wp:positionH>
            <wp:positionV relativeFrom="paragraph">
              <wp:posOffset>-168275</wp:posOffset>
            </wp:positionV>
            <wp:extent cx="4493895" cy="7950835"/>
            <wp:effectExtent l="0" t="0" r="1905" b="0"/>
            <wp:wrapTight wrapText="bothSides">
              <wp:wrapPolygon edited="0">
                <wp:start x="0" y="0"/>
                <wp:lineTo x="0" y="21529"/>
                <wp:lineTo x="21518" y="21529"/>
                <wp:lineTo x="21518" y="0"/>
                <wp:lineTo x="0" y="0"/>
              </wp:wrapPolygon>
            </wp:wrapTight>
            <wp:docPr id="1" name="Рисунок 1" descr="C:\Users\Sony )\Desktop\ddWUF38YSf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 )\Desktop\ddWUF38YSfk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895" cy="795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Участок наш очень уютный, яркий, на радость детям!</w:t>
      </w:r>
    </w:p>
    <w:p w:rsidR="002301A3" w:rsidRDefault="002301A3"/>
    <w:p w:rsidR="002301A3" w:rsidRDefault="002301A3"/>
    <w:p w:rsidR="002301A3" w:rsidRDefault="002301A3"/>
    <w:p w:rsidR="002301A3" w:rsidRDefault="002301A3"/>
    <w:p w:rsidR="002301A3" w:rsidRDefault="002301A3"/>
    <w:sectPr w:rsidR="00230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40E" w:rsidRDefault="00E7540E" w:rsidP="002301A3">
      <w:pPr>
        <w:spacing w:after="0" w:line="240" w:lineRule="auto"/>
      </w:pPr>
      <w:r>
        <w:separator/>
      </w:r>
    </w:p>
  </w:endnote>
  <w:endnote w:type="continuationSeparator" w:id="0">
    <w:p w:rsidR="00E7540E" w:rsidRDefault="00E7540E" w:rsidP="00230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40E" w:rsidRDefault="00E7540E" w:rsidP="002301A3">
      <w:pPr>
        <w:spacing w:after="0" w:line="240" w:lineRule="auto"/>
      </w:pPr>
      <w:r>
        <w:separator/>
      </w:r>
    </w:p>
  </w:footnote>
  <w:footnote w:type="continuationSeparator" w:id="0">
    <w:p w:rsidR="00E7540E" w:rsidRDefault="00E7540E" w:rsidP="002301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1A3"/>
    <w:rsid w:val="002301A3"/>
    <w:rsid w:val="004814F7"/>
    <w:rsid w:val="00867FCC"/>
    <w:rsid w:val="00C61C91"/>
    <w:rsid w:val="00E7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1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30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1A3"/>
  </w:style>
  <w:style w:type="paragraph" w:styleId="a7">
    <w:name w:val="footer"/>
    <w:basedOn w:val="a"/>
    <w:link w:val="a8"/>
    <w:uiPriority w:val="99"/>
    <w:unhideWhenUsed/>
    <w:rsid w:val="00230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1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1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30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1A3"/>
  </w:style>
  <w:style w:type="paragraph" w:styleId="a7">
    <w:name w:val="footer"/>
    <w:basedOn w:val="a"/>
    <w:link w:val="a8"/>
    <w:uiPriority w:val="99"/>
    <w:unhideWhenUsed/>
    <w:rsid w:val="00230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)</dc:creator>
  <cp:lastModifiedBy>Sony )</cp:lastModifiedBy>
  <cp:revision>2</cp:revision>
  <dcterms:created xsi:type="dcterms:W3CDTF">2016-08-02T10:04:00Z</dcterms:created>
  <dcterms:modified xsi:type="dcterms:W3CDTF">2016-08-02T10:16:00Z</dcterms:modified>
</cp:coreProperties>
</file>