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92" w:rsidRPr="00653592" w:rsidRDefault="00653592" w:rsidP="00653592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учреждение</w:t>
      </w:r>
    </w:p>
    <w:p w:rsidR="00653592" w:rsidRPr="00653592" w:rsidRDefault="00653592" w:rsidP="00653592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Центр развития ребенка - детский сад №30 «Улыбка»</w:t>
      </w:r>
    </w:p>
    <w:p w:rsidR="00653592" w:rsidRPr="00653592" w:rsidRDefault="00653592" w:rsidP="00653592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городского округа город Октябрьский Республики Башкортостан</w:t>
      </w:r>
    </w:p>
    <w:p w:rsidR="00653592" w:rsidRPr="00653592" w:rsidRDefault="00653592" w:rsidP="00653592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3592" w:rsidRPr="00653592" w:rsidRDefault="00653592" w:rsidP="0065359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92" w:rsidRPr="00653592" w:rsidRDefault="00653592" w:rsidP="0065359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92" w:rsidRPr="00653592" w:rsidRDefault="00653592" w:rsidP="0065359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92" w:rsidRPr="00653592" w:rsidRDefault="00653592" w:rsidP="0065359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92" w:rsidRPr="00653592" w:rsidRDefault="00653592" w:rsidP="0065359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92" w:rsidRPr="00653592" w:rsidRDefault="00653592" w:rsidP="0065359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35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организованной образовательной деятельности по речевому развитию</w:t>
      </w:r>
    </w:p>
    <w:p w:rsidR="00653592" w:rsidRPr="00653592" w:rsidRDefault="00653592" w:rsidP="0065359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35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тему: «В гостях у бабушки».</w:t>
      </w:r>
    </w:p>
    <w:p w:rsidR="00653592" w:rsidRPr="00653592" w:rsidRDefault="00653592" w:rsidP="006535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53592" w:rsidRPr="00653592" w:rsidRDefault="00653592" w:rsidP="0065359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3592" w:rsidRPr="00653592" w:rsidRDefault="00653592" w:rsidP="0065359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3592" w:rsidRPr="00653592" w:rsidRDefault="00653592" w:rsidP="0065359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3592" w:rsidRPr="00653592" w:rsidRDefault="00653592" w:rsidP="0065359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3592" w:rsidRPr="00653592" w:rsidRDefault="00653592" w:rsidP="0065359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3592" w:rsidRPr="00653592" w:rsidRDefault="00653592" w:rsidP="0065359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Подготовила: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воспитатель   </w:t>
      </w:r>
      <w:proofErr w:type="spellStart"/>
      <w:r w:rsidRPr="00653592">
        <w:rPr>
          <w:rFonts w:ascii="Times New Roman" w:eastAsia="Calibri" w:hAnsi="Times New Roman" w:cs="Times New Roman"/>
          <w:sz w:val="28"/>
          <w:szCs w:val="28"/>
        </w:rPr>
        <w:t>Мухсинова</w:t>
      </w:r>
      <w:proofErr w:type="spellEnd"/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Э. Р.</w:t>
      </w:r>
    </w:p>
    <w:p w:rsidR="00653592" w:rsidRPr="00653592" w:rsidRDefault="00653592" w:rsidP="0065359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3592" w:rsidRPr="00653592" w:rsidRDefault="00653592" w:rsidP="0065359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3592" w:rsidRPr="00653592" w:rsidRDefault="00653592" w:rsidP="0065359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92" w:rsidRPr="00653592" w:rsidRDefault="00653592" w:rsidP="0065359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92" w:rsidRPr="00653592" w:rsidRDefault="00653592" w:rsidP="0065359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92" w:rsidRPr="00653592" w:rsidRDefault="00653592" w:rsidP="0065359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92" w:rsidRPr="00653592" w:rsidRDefault="00653592" w:rsidP="0065359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г. Октябрьский 2016 год.</w:t>
      </w:r>
    </w:p>
    <w:p w:rsidR="00653592" w:rsidRPr="00653592" w:rsidRDefault="00653592" w:rsidP="00653592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653592" w:rsidRPr="00653592" w:rsidRDefault="00653592" w:rsidP="0065359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словарного запаса детей с помощью фольклора русского народа.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умению вести диалог с педагогом: слушать и понимать заданный вопрос, понятно отвечать на него.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менять высоту и силу голоса; выразительно </w:t>
      </w:r>
      <w:proofErr w:type="spellStart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песенки, сопровождая их игровыми действиями.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слуховое восприятие, голосовой аппарат, звуковую культуру речи;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Вовлекать детей в разговор во время рассматривания иллюстрации;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любовь к русскому народному фольклору;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- Доставить детям удовольствие от игры </w:t>
      </w:r>
      <w:proofErr w:type="gramStart"/>
      <w:r w:rsidRPr="00653592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взрослым.</w:t>
      </w:r>
    </w:p>
    <w:p w:rsidR="00653592" w:rsidRPr="00653592" w:rsidRDefault="00653592" w:rsidP="0065359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3592" w:rsidRPr="00653592" w:rsidRDefault="00653592" w:rsidP="0065359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национальный костюм, платок на голову, очки, шкатулка с загадкой, </w:t>
      </w:r>
      <w:proofErr w:type="spellStart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закличкой</w:t>
      </w:r>
      <w:proofErr w:type="spellEnd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картинками (тучки и солнышки по количеству детей), слайды с картинкам</w:t>
      </w:r>
      <w:proofErr w:type="gramStart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грустный петушок, солнышко, веселый петушок.</w:t>
      </w:r>
    </w:p>
    <w:p w:rsidR="00653592" w:rsidRPr="00653592" w:rsidRDefault="00653592" w:rsidP="0065359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92" w:rsidRPr="00653592" w:rsidRDefault="00653592" w:rsidP="0065359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92" w:rsidRPr="00653592" w:rsidRDefault="00653592" w:rsidP="0065359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92" w:rsidRPr="00653592" w:rsidRDefault="00653592" w:rsidP="00653592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653592" w:rsidRPr="00653592" w:rsidRDefault="00653592" w:rsidP="00653592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653592">
        <w:rPr>
          <w:rFonts w:ascii="Calibri" w:eastAsia="Calibri" w:hAnsi="Calibri" w:cs="Times New Roman"/>
          <w:sz w:val="28"/>
          <w:szCs w:val="28"/>
        </w:rPr>
        <w:br w:type="page"/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lastRenderedPageBreak/>
        <w:t>Ход занятия: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Здравствуйте, ребята. Какие все красивые, хорошенькие.  Я приглашаю вас к бабушке. Но, чтобы к ней попасть, нужно закрыть глазки (дети закрывают глаза)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Раз, два, три – покружись 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И у бабушки появись.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(в это время воспитатель надевает платок и очки – Бабушка).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Бабушка: Здравствуйте, ребятки! Ой, какие вы все милые, смышленые. Очень рада, что вы ко мне в гости пришли. Я бабушка – Арина. Присаживайтесь, пожалуйста, на стулья</w:t>
      </w:r>
      <w:proofErr w:type="gramStart"/>
      <w:r w:rsidRPr="0065359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gramStart"/>
      <w:r w:rsidRPr="00653592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653592">
        <w:rPr>
          <w:rFonts w:ascii="Times New Roman" w:eastAsia="Calibri" w:hAnsi="Times New Roman" w:cs="Times New Roman"/>
          <w:sz w:val="28"/>
          <w:szCs w:val="28"/>
        </w:rPr>
        <w:t>ети садятся).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- Ребята, у меня есть волшебная шкатулка, в ней есть загадки и еще много интересного. Сейчас я ее открою и посмотрим, что же там есть.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-Ой, что-то она не открывается?! Я совсем забыла, чтобы ее открыть, надо песенку спеть.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-Ребята, а вы знаете песенку «Ладушки»?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Д: Да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Бабушка: Давайте-ка, расскажем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(дети с бабушкой поют песенку «Ладушки»)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Бабушка: - Молодцы какие! Сейчас попробую открыть шкатулку. Открылась. Что же там есть?  Ребята, здесь загадка про моего дружочка. Я ее вам загадаю, и вы догадаетесь, кто это. (Бабушка читает загадку).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- Кукарекает с утра,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Хватит спать, вставать пора.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Шпоры, красный гребешок,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Что за птица (Петушок)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- Правильно, конечно же, это петушок. Посмотрите на него, какой он красивый!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(сайт с грустным Петушком). 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- Ох, ребята посмотрите. Какой он?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Д: Он грустный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Бабушка: - Но что же случилось с нашим Петушком?  Что же могло так огорчить его? А давайте, мы его сейчас попробуем развеселить. Споем песенку про него, которая называется «Петушок, золотой гребешок»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(Дети с бабушкой поют песенку).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lastRenderedPageBreak/>
        <w:t>-Петушок…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Бабушка: - Вот как хорошо мы спели. Но наш Петушок по-прежнему грустит. </w:t>
      </w:r>
      <w:proofErr w:type="gramStart"/>
      <w:r w:rsidRPr="00653592">
        <w:rPr>
          <w:rFonts w:ascii="Times New Roman" w:eastAsia="Calibri" w:hAnsi="Times New Roman" w:cs="Times New Roman"/>
          <w:sz w:val="28"/>
          <w:szCs w:val="28"/>
        </w:rPr>
        <w:t>Может он голоден</w:t>
      </w:r>
      <w:proofErr w:type="gramEnd"/>
      <w:r w:rsidRPr="00653592">
        <w:rPr>
          <w:rFonts w:ascii="Times New Roman" w:eastAsia="Calibri" w:hAnsi="Times New Roman" w:cs="Times New Roman"/>
          <w:sz w:val="28"/>
          <w:szCs w:val="28"/>
        </w:rPr>
        <w:t>? Что нужно сделать?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Дети: Покормить его.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Бабушка: - Давайте его покормим. А чем мы будем его кормить?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Д: Зерном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Бабушка: - Правильно, зернышками. Возьмите зерна в руки и сейчас вместе будем их сыпать (дети встают, кормят (упражнение на развитие мелкой моторики))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- А как клюет зернышки? (стучат пальчиком об пол, приговаривая «ко-ко-ко»</w:t>
      </w:r>
      <w:proofErr w:type="gramStart"/>
      <w:r w:rsidRPr="00653592">
        <w:rPr>
          <w:rFonts w:ascii="Times New Roman" w:eastAsia="Calibri" w:hAnsi="Times New Roman" w:cs="Times New Roman"/>
          <w:sz w:val="28"/>
          <w:szCs w:val="28"/>
        </w:rPr>
        <w:t>)(</w:t>
      </w:r>
      <w:proofErr w:type="gramEnd"/>
      <w:r w:rsidRPr="00653592">
        <w:rPr>
          <w:rFonts w:ascii="Times New Roman" w:eastAsia="Calibri" w:hAnsi="Times New Roman" w:cs="Times New Roman"/>
          <w:sz w:val="28"/>
          <w:szCs w:val="28"/>
        </w:rPr>
        <w:t>садятся)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- Ну вот, покормили. Посмотрите, все равно наш Петушок </w:t>
      </w:r>
      <w:proofErr w:type="spellStart"/>
      <w:r w:rsidRPr="00653592">
        <w:rPr>
          <w:rFonts w:ascii="Times New Roman" w:eastAsia="Calibri" w:hAnsi="Times New Roman" w:cs="Times New Roman"/>
          <w:sz w:val="28"/>
          <w:szCs w:val="28"/>
        </w:rPr>
        <w:t>невесел</w:t>
      </w:r>
      <w:proofErr w:type="spellEnd"/>
      <w:r w:rsidRPr="00653592">
        <w:rPr>
          <w:rFonts w:ascii="Times New Roman" w:eastAsia="Calibri" w:hAnsi="Times New Roman" w:cs="Times New Roman"/>
          <w:sz w:val="28"/>
          <w:szCs w:val="28"/>
        </w:rPr>
        <w:t>, гребешок повесил. Что же такое? Ах, я, кажется, поняла. Какое время года сейчас, ребята?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Д: Зима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Бабушка: - Правильно, зима. На улице холодно. Посмотрите, есть ли сегодня солнышко?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- Даже если есть, оно светит, но не греет. А ведь </w:t>
      </w:r>
      <w:proofErr w:type="gramStart"/>
      <w:r w:rsidRPr="00653592">
        <w:rPr>
          <w:rFonts w:ascii="Times New Roman" w:eastAsia="Calibri" w:hAnsi="Times New Roman" w:cs="Times New Roman"/>
          <w:sz w:val="28"/>
          <w:szCs w:val="28"/>
        </w:rPr>
        <w:t>солнышко-самый</w:t>
      </w:r>
      <w:proofErr w:type="gramEnd"/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лучший друг нашего Петушка. Солнышко встает и Петушок вместе с ним. А давайте я солнышко </w:t>
      </w:r>
      <w:proofErr w:type="spellStart"/>
      <w:r w:rsidRPr="00653592">
        <w:rPr>
          <w:rFonts w:ascii="Times New Roman" w:eastAsia="Calibri" w:hAnsi="Times New Roman" w:cs="Times New Roman"/>
          <w:sz w:val="28"/>
          <w:szCs w:val="28"/>
        </w:rPr>
        <w:t>покликаю</w:t>
      </w:r>
      <w:proofErr w:type="spellEnd"/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, чтобы оно нас всех обогрело своим теплом! Ну-ка, в шкатулке должна быть </w:t>
      </w:r>
      <w:proofErr w:type="spellStart"/>
      <w:r w:rsidRPr="00653592">
        <w:rPr>
          <w:rFonts w:ascii="Times New Roman" w:eastAsia="Calibri" w:hAnsi="Times New Roman" w:cs="Times New Roman"/>
          <w:sz w:val="28"/>
          <w:szCs w:val="28"/>
        </w:rPr>
        <w:t>закличка</w:t>
      </w:r>
      <w:proofErr w:type="spellEnd"/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(бабушка достает из шкатулки </w:t>
      </w:r>
      <w:proofErr w:type="spellStart"/>
      <w:r w:rsidRPr="00653592">
        <w:rPr>
          <w:rFonts w:ascii="Times New Roman" w:eastAsia="Calibri" w:hAnsi="Times New Roman" w:cs="Times New Roman"/>
          <w:sz w:val="28"/>
          <w:szCs w:val="28"/>
        </w:rPr>
        <w:t>закличку</w:t>
      </w:r>
      <w:proofErr w:type="spellEnd"/>
      <w:r w:rsidRPr="0065359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Бабушка:  </w:t>
      </w:r>
      <w:proofErr w:type="gramStart"/>
      <w:r w:rsidRPr="00653592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653592">
        <w:rPr>
          <w:rFonts w:ascii="Times New Roman" w:eastAsia="Calibri" w:hAnsi="Times New Roman" w:cs="Times New Roman"/>
          <w:sz w:val="28"/>
          <w:szCs w:val="28"/>
        </w:rPr>
        <w:t>олнышко, солнышко,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Выглянь, выглянь поскорей,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Малых деток обогрей.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-Что-то не слышит меня солнышко. Помогите мне, пожалуйста, давайте разучим </w:t>
      </w:r>
      <w:proofErr w:type="spellStart"/>
      <w:r w:rsidRPr="00653592">
        <w:rPr>
          <w:rFonts w:ascii="Times New Roman" w:eastAsia="Calibri" w:hAnsi="Times New Roman" w:cs="Times New Roman"/>
          <w:sz w:val="28"/>
          <w:szCs w:val="28"/>
        </w:rPr>
        <w:t>закличку</w:t>
      </w:r>
      <w:proofErr w:type="spellEnd"/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и вместе </w:t>
      </w:r>
      <w:proofErr w:type="spellStart"/>
      <w:r w:rsidRPr="00653592">
        <w:rPr>
          <w:rFonts w:ascii="Times New Roman" w:eastAsia="Calibri" w:hAnsi="Times New Roman" w:cs="Times New Roman"/>
          <w:sz w:val="28"/>
          <w:szCs w:val="28"/>
        </w:rPr>
        <w:t>покликаем</w:t>
      </w:r>
      <w:proofErr w:type="spellEnd"/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солнышко</w:t>
      </w:r>
      <w:proofErr w:type="gramStart"/>
      <w:r w:rsidRPr="0065359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5359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53592">
        <w:rPr>
          <w:rFonts w:ascii="Times New Roman" w:eastAsia="Calibri" w:hAnsi="Times New Roman" w:cs="Times New Roman"/>
          <w:sz w:val="28"/>
          <w:szCs w:val="28"/>
        </w:rPr>
        <w:t>осле разучивания дети и бабушка проговаривают слова)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(слайд «Солнышко»)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- Вот оно, солнышко! Вышло!  Ребята, какое солнышко? (Дети: </w:t>
      </w:r>
      <w:proofErr w:type="gramStart"/>
      <w:r w:rsidRPr="00653592">
        <w:rPr>
          <w:rFonts w:ascii="Times New Roman" w:eastAsia="Calibri" w:hAnsi="Times New Roman" w:cs="Times New Roman"/>
          <w:sz w:val="28"/>
          <w:szCs w:val="28"/>
        </w:rPr>
        <w:t>доброе</w:t>
      </w:r>
      <w:proofErr w:type="gramEnd"/>
      <w:r w:rsidRPr="00653592">
        <w:rPr>
          <w:rFonts w:ascii="Times New Roman" w:eastAsia="Calibri" w:hAnsi="Times New Roman" w:cs="Times New Roman"/>
          <w:sz w:val="28"/>
          <w:szCs w:val="28"/>
        </w:rPr>
        <w:t>, ласковое, теплое)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- А как же там наш Петушок поживает? 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(слайд с веселым петушком)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Посмотрите, какой петушок! Какой у него хвост? 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gramStart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красивый! (побуждать детей в повторении). 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Бабушка: - Что на головке у петушка? 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Гребешок (повторяют индивидуально). 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Бабушка: - А давайте мы сейчас тоже превратимся в петушков? 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Дети встают.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 важно ходит по двору, крылышками машет (показываю как). Давайте мы с вами походим как Петушок. (Проводится инсценировка </w:t>
      </w:r>
      <w:proofErr w:type="spellStart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</w:t>
      </w:r>
      <w:proofErr w:type="spellEnd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</w:t>
      </w:r>
      <w:proofErr w:type="spellEnd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ходит по двору Петух… ») 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</w:t>
      </w:r>
      <w:proofErr w:type="spellStart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</w:t>
      </w:r>
      <w:proofErr w:type="spellEnd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трух-трух! (дети ходят, высоко поднимая колени, руки как крылья) 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по двору Петух, 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Сапоги со шпорами, (выставляют поочередно ноги) 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– узорами. (Руки на поясе повороты вправо-влево) 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шесте сидит на весь двор кричит - Ку-ка-ре-ку! (руки вверх) 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произносят.</w:t>
      </w:r>
      <w:proofErr w:type="gramEnd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Ку-ка-ре-ку. (</w:t>
      </w:r>
      <w:proofErr w:type="gramStart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Тихо-громко</w:t>
      </w:r>
      <w:proofErr w:type="gramEnd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Вот, какие молодцы! Развеселили Петушка. Мы и песенку пели, и </w:t>
      </w:r>
      <w:proofErr w:type="spellStart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говорили, и солнышко кликали, и петушка кормили, и петушками сами побыли. Вот сколько всего сделали! Понравилось вам? Но вам нужно уже возвращаться. А за то, что порадовали  бабушку и Петушка, в благодарность, я дам вам шкатулочку, передайте ее  воспитательнице, она уже вас ждет в группе. До свидания, ребята, приходите еще в гости, я буду ждать! А чтобы вернуться, вам снова нужно закрыть глазки.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покружись!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группе появись!</w:t>
      </w:r>
    </w:p>
    <w:p w:rsidR="00653592" w:rsidRPr="00653592" w:rsidRDefault="00653592" w:rsidP="006535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9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закрывают глаза, воспитатель в это время снимает платок и очки)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- Вот вы и вернулись. Понравилось вам у бабушки? Что она мне передала?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Дети: Шкатулку.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Воспитатель: Посмотрим, что там… Конвертик, а в конвертике - солнышки. Я поняла,- это подарки вам от бабушки!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 xml:space="preserve"> (с подносом с картинками воспитатель подходит к каждому ребенку, чтобы он взял подарок)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- Спасибо вам большое. Вы мне очень понравились. Можно я еще к вам приду?</w:t>
      </w:r>
    </w:p>
    <w:p w:rsidR="00653592" w:rsidRPr="00653592" w:rsidRDefault="00653592" w:rsidP="00653592">
      <w:pPr>
        <w:spacing w:after="160" w:line="259" w:lineRule="auto"/>
        <w:rPr>
          <w:rFonts w:ascii="Times New Roman" w:eastAsia="Calibri" w:hAnsi="Times New Roman" w:cs="Times New Roman"/>
        </w:rPr>
      </w:pPr>
      <w:r w:rsidRPr="00653592">
        <w:rPr>
          <w:rFonts w:ascii="Times New Roman" w:eastAsia="Calibri" w:hAnsi="Times New Roman" w:cs="Times New Roman"/>
          <w:sz w:val="28"/>
          <w:szCs w:val="28"/>
        </w:rPr>
        <w:t>Мне пора идти. До свидания</w:t>
      </w:r>
      <w:r w:rsidRPr="00653592">
        <w:rPr>
          <w:rFonts w:ascii="Times New Roman" w:eastAsia="Calibri" w:hAnsi="Times New Roman" w:cs="Times New Roman"/>
        </w:rPr>
        <w:t xml:space="preserve">! </w:t>
      </w:r>
    </w:p>
    <w:p w:rsidR="006F1A0C" w:rsidRDefault="006F1A0C">
      <w:bookmarkStart w:id="0" w:name="_GoBack"/>
      <w:bookmarkEnd w:id="0"/>
    </w:p>
    <w:sectPr w:rsidR="006F1A0C" w:rsidSect="000D20FE">
      <w:pgSz w:w="11906" w:h="16838"/>
      <w:pgMar w:top="851" w:right="850" w:bottom="568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92"/>
    <w:rsid w:val="00653592"/>
    <w:rsid w:val="006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окшщ</dc:creator>
  <cp:lastModifiedBy>окшщ</cp:lastModifiedBy>
  <cp:revision>1</cp:revision>
  <dcterms:created xsi:type="dcterms:W3CDTF">2016-04-09T15:42:00Z</dcterms:created>
  <dcterms:modified xsi:type="dcterms:W3CDTF">2016-04-09T15:42:00Z</dcterms:modified>
</cp:coreProperties>
</file>